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73" w:rsidRPr="00E02845" w:rsidRDefault="00880973" w:rsidP="00880973">
      <w:pPr>
        <w:widowControl w:val="0"/>
        <w:spacing w:after="236"/>
        <w:ind w:lef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bookmarkStart w:id="0" w:name="_GoBack"/>
      <w:bookmarkEnd w:id="0"/>
      <w:r w:rsidRPr="00E02845">
        <w:rPr>
          <w:rFonts w:eastAsia="Arial Unicode MS"/>
          <w:color w:val="000000"/>
          <w:sz w:val="28"/>
          <w:szCs w:val="28"/>
          <w:lang w:bidi="ru-RU"/>
        </w:rPr>
        <w:t>Инструкция для участников школьного этапа всероссийской олимпиады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br/>
        <w:t>школьников при выполнении олимпиадных заданий дома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br/>
        <w:t xml:space="preserve">в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Новоуральском ГО 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t>в 2021/2022 учебном году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Уважаемые участники! 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общеобразовательным предметам. Школьный этап олимпиады проводится в соответствии с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расписанием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t>, утвержденным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приказом Управления образования Администрации Новоуральского городского округа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t>. Выполнение олимпиадных заданий дома осуществляется с использованием собственных технических средств обучающегося. Участие в олимпиаде не освобождает от учебных занятий по расписанию</w:t>
      </w:r>
      <w:r>
        <w:rPr>
          <w:rFonts w:eastAsia="Arial Unicode MS"/>
          <w:color w:val="000000"/>
          <w:sz w:val="28"/>
          <w:szCs w:val="28"/>
          <w:lang w:bidi="ru-RU"/>
        </w:rPr>
        <w:t>.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 xml:space="preserve">Требования к порядку выполнения заданий школьного этапа олимпиады по каждому предмету и классу публикуются в сети «Интернет» на официальном сайте Образовательного центра «Сириус» </w:t>
      </w:r>
      <w:hyperlink r:id="rId5" w:history="1">
        <w:r w:rsidR="00C05B74" w:rsidRPr="00275007">
          <w:rPr>
            <w:rStyle w:val="a4"/>
            <w:rFonts w:eastAsia="Arial Unicode MS"/>
            <w:sz w:val="28"/>
            <w:szCs w:val="28"/>
            <w:lang w:val="en-US" w:bidi="ru-RU"/>
          </w:rPr>
          <w:t>https</w:t>
        </w:r>
        <w:r w:rsidR="00C05B74" w:rsidRPr="00275007">
          <w:rPr>
            <w:rStyle w:val="a4"/>
            <w:rFonts w:eastAsia="Arial Unicode MS"/>
            <w:sz w:val="28"/>
            <w:szCs w:val="28"/>
            <w:lang w:bidi="ru-RU"/>
          </w:rPr>
          <w:t>://</w:t>
        </w:r>
        <w:r w:rsidR="00C05B74" w:rsidRPr="00275007">
          <w:rPr>
            <w:rStyle w:val="a4"/>
            <w:rFonts w:eastAsia="Arial Unicode MS"/>
            <w:sz w:val="28"/>
            <w:szCs w:val="28"/>
            <w:lang w:val="en-US" w:bidi="ru-RU"/>
          </w:rPr>
          <w:t>siriusolymp</w:t>
        </w:r>
        <w:r w:rsidR="00C05B74" w:rsidRPr="00275007">
          <w:rPr>
            <w:rStyle w:val="a4"/>
            <w:rFonts w:eastAsia="Arial Unicode MS"/>
            <w:sz w:val="28"/>
            <w:szCs w:val="28"/>
            <w:lang w:bidi="ru-RU"/>
          </w:rPr>
          <w:t>.</w:t>
        </w:r>
        <w:r w:rsidR="00C05B74" w:rsidRPr="00275007">
          <w:rPr>
            <w:rStyle w:val="a4"/>
            <w:rFonts w:eastAsia="Arial Unicode MS"/>
            <w:sz w:val="28"/>
            <w:szCs w:val="28"/>
            <w:lang w:val="en-US" w:bidi="ru-RU"/>
          </w:rPr>
          <w:t>ru</w:t>
        </w:r>
        <w:r w:rsidR="00C05B74" w:rsidRPr="00275007">
          <w:rPr>
            <w:rStyle w:val="a4"/>
            <w:rFonts w:eastAsia="Arial Unicode MS"/>
            <w:sz w:val="28"/>
            <w:szCs w:val="28"/>
            <w:lang w:bidi="ru-RU"/>
          </w:rPr>
          <w:t xml:space="preserve">/ </w:t>
        </w:r>
      </w:hyperlink>
      <w:r w:rsidRPr="00E02845">
        <w:rPr>
          <w:rFonts w:eastAsia="Arial Unicode MS"/>
          <w:color w:val="000000"/>
          <w:sz w:val="28"/>
          <w:szCs w:val="28"/>
          <w:lang w:bidi="ru-RU"/>
        </w:rPr>
        <w:t xml:space="preserve">и ГАОУ ДПО СО «Институт развития образования» </w:t>
      </w:r>
      <w:hyperlink r:id="rId6" w:history="1">
        <w:r w:rsidR="0053159B" w:rsidRPr="0053159B">
          <w:rPr>
            <w:color w:val="0000FF"/>
            <w:sz w:val="28"/>
            <w:szCs w:val="28"/>
          </w:rPr>
          <w:t xml:space="preserve"> </w:t>
        </w:r>
        <w:r w:rsidR="0053159B">
          <w:rPr>
            <w:color w:val="0000FF"/>
            <w:sz w:val="28"/>
            <w:szCs w:val="28"/>
          </w:rPr>
          <w:t>https://vsosh.irro.ru</w:t>
        </w:r>
        <w:r w:rsidR="00C05B74" w:rsidRPr="00275007">
          <w:rPr>
            <w:rStyle w:val="a4"/>
            <w:rFonts w:eastAsia="Arial Unicode MS"/>
            <w:sz w:val="28"/>
            <w:szCs w:val="28"/>
            <w:lang w:bidi="ru-RU"/>
          </w:rPr>
          <w:t>.</w:t>
        </w:r>
      </w:hyperlink>
      <w:r w:rsidRPr="00E02845">
        <w:rPr>
          <w:rFonts w:eastAsia="Arial Unicode MS"/>
          <w:color w:val="000000"/>
          <w:sz w:val="28"/>
          <w:szCs w:val="28"/>
          <w:lang w:bidi="ru-RU"/>
        </w:rPr>
        <w:t xml:space="preserve"> Требования определяют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Заранее необходимо подготовить рабочее место для выполнения олимпиадных заданий: бумагу для записей, пишущие принадлежности, технические средства (персональный компьютер), а также проверить техническую готовность компьютерного оборудования и надежность работы сети «Интернет».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Образовательные организации получают доступ к индивидуальным кодам / учетным записям участников олимпиады и информируют о них участников в порядке, установленном операторами платформ «</w:t>
      </w:r>
      <w:proofErr w:type="spellStart"/>
      <w:r w:rsidRPr="00E02845">
        <w:rPr>
          <w:rFonts w:eastAsia="Arial Unicode MS"/>
          <w:color w:val="000000"/>
          <w:sz w:val="28"/>
          <w:szCs w:val="28"/>
          <w:lang w:bidi="ru-RU"/>
        </w:rPr>
        <w:t>Сириус.Курсы</w:t>
      </w:r>
      <w:proofErr w:type="spellEnd"/>
      <w:r w:rsidRPr="00E02845">
        <w:rPr>
          <w:rFonts w:eastAsia="Arial Unicode MS"/>
          <w:color w:val="000000"/>
          <w:sz w:val="28"/>
          <w:szCs w:val="28"/>
          <w:lang w:bidi="ru-RU"/>
        </w:rPr>
        <w:t>» и</w:t>
      </w:r>
      <w:r w:rsidR="00607E5B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53159B" w:rsidRPr="0053159B">
        <w:rPr>
          <w:rFonts w:eastAsia="Arial Unicode MS"/>
          <w:color w:val="000000"/>
          <w:sz w:val="28"/>
          <w:szCs w:val="28"/>
          <w:lang w:bidi="ru-RU"/>
        </w:rPr>
        <w:t>https://vsosh.irro.ru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E02845">
        <w:rPr>
          <w:rFonts w:eastAsia="Arial Unicode MS"/>
          <w:color w:val="000000"/>
          <w:sz w:val="28"/>
          <w:szCs w:val="28"/>
          <w:lang w:bidi="ru-RU"/>
        </w:rPr>
        <w:t>Сириус.Курсы</w:t>
      </w:r>
      <w:proofErr w:type="spellEnd"/>
      <w:r w:rsidRPr="00E02845">
        <w:rPr>
          <w:rFonts w:eastAsia="Arial Unicode MS"/>
          <w:color w:val="000000"/>
          <w:sz w:val="28"/>
          <w:szCs w:val="28"/>
          <w:lang w:bidi="ru-RU"/>
        </w:rPr>
        <w:t xml:space="preserve">» и </w:t>
      </w:r>
      <w:r w:rsidR="0053159B" w:rsidRPr="0053159B">
        <w:rPr>
          <w:rFonts w:eastAsia="Arial Unicode MS"/>
          <w:color w:val="000000"/>
          <w:sz w:val="28"/>
          <w:szCs w:val="28"/>
          <w:lang w:bidi="ru-RU"/>
        </w:rPr>
        <w:t>https://vsosh.irro.ru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880973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Доступ к заданиям предоставляется участникам:</w:t>
      </w:r>
    </w:p>
    <w:p w:rsidR="00880973" w:rsidRPr="00E02845" w:rsidRDefault="00880973" w:rsidP="00880973">
      <w:pPr>
        <w:widowControl w:val="0"/>
        <w:numPr>
          <w:ilvl w:val="0"/>
          <w:numId w:val="1"/>
        </w:numPr>
        <w:tabs>
          <w:tab w:val="left" w:pos="1071"/>
        </w:tabs>
        <w:spacing w:line="322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по 6 предметам в течение одного дня, указанного в графике школьного этапа олимпиады, в период с 8:00 до 20:00;</w:t>
      </w:r>
    </w:p>
    <w:p w:rsidR="00880973" w:rsidRPr="00E02845" w:rsidRDefault="00880973" w:rsidP="00880973">
      <w:pPr>
        <w:widowControl w:val="0"/>
        <w:numPr>
          <w:ilvl w:val="0"/>
          <w:numId w:val="1"/>
        </w:numPr>
        <w:tabs>
          <w:tab w:val="left" w:pos="1076"/>
        </w:tabs>
        <w:spacing w:line="322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по 18 предметам - в течение трех календарных дней, начиная со дня, указанного в графике, в период с 8:00 первого дня до 20:00 третьего дня.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Вход участника в тестирующую систему «</w:t>
      </w:r>
      <w:proofErr w:type="spellStart"/>
      <w:r w:rsidRPr="00E02845">
        <w:rPr>
          <w:rFonts w:eastAsia="Arial Unicode MS"/>
          <w:color w:val="000000"/>
          <w:sz w:val="28"/>
          <w:szCs w:val="28"/>
          <w:lang w:bidi="ru-RU"/>
        </w:rPr>
        <w:t>Сириус.Курсы</w:t>
      </w:r>
      <w:proofErr w:type="spellEnd"/>
      <w:r w:rsidRPr="00E02845">
        <w:rPr>
          <w:rFonts w:eastAsia="Arial Unicode MS"/>
          <w:color w:val="000000"/>
          <w:sz w:val="28"/>
          <w:szCs w:val="28"/>
          <w:lang w:bidi="ru-RU"/>
        </w:rPr>
        <w:t>» осуществляется по индивидуальному коду (для каждого предмета отдельный код), который направляется (дистанционно выдается) каждому участнику в общеобразовательной организации. Этот индивидуальный код предоставляет участнику также доступ к его результатам после завершения олимпиады. Учетная запись для платформы</w:t>
      </w:r>
      <w:hyperlink r:id="rId7" w:history="1">
        <w:r w:rsidR="00C05B74" w:rsidRPr="00275007">
          <w:rPr>
            <w:rStyle w:val="a4"/>
            <w:rFonts w:eastAsia="Arial Unicode MS"/>
            <w:sz w:val="28"/>
            <w:szCs w:val="28"/>
            <w:lang w:bidi="ru-RU"/>
          </w:rPr>
          <w:t xml:space="preserve"> </w:t>
        </w:r>
        <w:r w:rsidR="0053159B">
          <w:rPr>
            <w:color w:val="0000FF"/>
            <w:sz w:val="28"/>
            <w:szCs w:val="28"/>
          </w:rPr>
          <w:t>https://vsosh.irro.ru</w:t>
        </w:r>
        <w:r w:rsidR="00C05B74" w:rsidRPr="00275007">
          <w:rPr>
            <w:rStyle w:val="a4"/>
            <w:rFonts w:eastAsia="Arial Unicode MS"/>
            <w:sz w:val="28"/>
            <w:szCs w:val="28"/>
            <w:lang w:bidi="ru-RU"/>
          </w:rPr>
          <w:t xml:space="preserve"> </w:t>
        </w:r>
      </w:hyperlink>
      <w:r w:rsidRPr="00E02845">
        <w:rPr>
          <w:rFonts w:eastAsia="Arial Unicode MS"/>
          <w:color w:val="000000"/>
          <w:sz w:val="28"/>
          <w:szCs w:val="28"/>
          <w:lang w:bidi="ru-RU"/>
        </w:rPr>
        <w:t>единая для всех предметов всех параллелей. Инструкция о порядке доступа в тестирующую систему публикуется на официальном сайте ГАОУ ДПО СО «ИРО».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lastRenderedPageBreak/>
        <w:t>тексте заданий. Участник олимпиады может приступить к выполнению заданий, начиная с 8:00. Выполненная работа должна быть сдана участником до окончания отведенного времени на выполнение.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 и официальном сайте ГАОУ ДПО СО «ИРО».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Предварительные результаты школьного этапа олимпиады будут публиковаться по графику, размещенному на сайте Образовательного центра «Сириус» и на сайте ГАОУ ДПО СО «ИРО».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 xml:space="preserve">Под индивидуальным кодом, под которым обучающиеся принимали участие в школьном этапе олимпиады, на сайте </w:t>
      </w:r>
      <w:r w:rsidR="0053159B" w:rsidRPr="00F003A5">
        <w:rPr>
          <w:sz w:val="28"/>
          <w:szCs w:val="28"/>
        </w:rPr>
        <w:t xml:space="preserve">https://siriusolymp.ru/ 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t xml:space="preserve">и по учетным данным на сайте </w:t>
      </w:r>
      <w:r w:rsidR="00607E5B" w:rsidRPr="00607E5B">
        <w:rPr>
          <w:rFonts w:eastAsia="Arial Unicode MS"/>
          <w:color w:val="000000"/>
          <w:sz w:val="28"/>
          <w:szCs w:val="28"/>
          <w:lang w:bidi="ru-RU"/>
        </w:rPr>
        <w:t>https://vsosh.irro.ru/</w:t>
      </w:r>
      <w:r w:rsidRPr="00E02845">
        <w:rPr>
          <w:rFonts w:eastAsia="Arial Unicode MS"/>
          <w:color w:val="000000"/>
          <w:sz w:val="28"/>
          <w:szCs w:val="28"/>
          <w:lang w:bidi="ru-RU"/>
        </w:rPr>
        <w:t xml:space="preserve"> можно будет узнать:</w:t>
      </w:r>
    </w:p>
    <w:p w:rsidR="00880973" w:rsidRPr="00E02845" w:rsidRDefault="00880973" w:rsidP="00880973">
      <w:pPr>
        <w:widowControl w:val="0"/>
        <w:numPr>
          <w:ilvl w:val="0"/>
          <w:numId w:val="2"/>
        </w:numPr>
        <w:tabs>
          <w:tab w:val="left" w:pos="1076"/>
        </w:tabs>
        <w:spacing w:line="322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максимальные баллы и набранные участником баллы по каждому заданию;</w:t>
      </w:r>
    </w:p>
    <w:p w:rsidR="00880973" w:rsidRPr="00E02845" w:rsidRDefault="00880973" w:rsidP="00880973">
      <w:pPr>
        <w:widowControl w:val="0"/>
        <w:numPr>
          <w:ilvl w:val="0"/>
          <w:numId w:val="2"/>
        </w:numPr>
        <w:tabs>
          <w:tab w:val="left" w:pos="1106"/>
        </w:tabs>
        <w:spacing w:line="322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ответы участника, которые были отправлены на проверку;</w:t>
      </w:r>
    </w:p>
    <w:p w:rsidR="00880973" w:rsidRPr="00E02845" w:rsidRDefault="00880973" w:rsidP="00880973">
      <w:pPr>
        <w:widowControl w:val="0"/>
        <w:numPr>
          <w:ilvl w:val="0"/>
          <w:numId w:val="2"/>
        </w:numPr>
        <w:tabs>
          <w:tab w:val="left" w:pos="1106"/>
        </w:tabs>
        <w:spacing w:line="322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правильные ответы.</w:t>
      </w:r>
    </w:p>
    <w:p w:rsidR="00880973" w:rsidRPr="00E02845" w:rsidRDefault="00880973" w:rsidP="00880973">
      <w:pPr>
        <w:widowControl w:val="0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02845">
        <w:rPr>
          <w:rFonts w:eastAsia="Arial Unicode MS"/>
          <w:color w:val="000000"/>
          <w:sz w:val="28"/>
          <w:szCs w:val="28"/>
          <w:lang w:bidi="ru-RU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задают членам жюри олимпиады в общеобразовательной организации.</w:t>
      </w:r>
    </w:p>
    <w:p w:rsidR="00880973" w:rsidRPr="00C94AFD" w:rsidRDefault="00880973" w:rsidP="00880973">
      <w:pPr>
        <w:pStyle w:val="a3"/>
        <w:ind w:left="0"/>
        <w:rPr>
          <w:sz w:val="26"/>
          <w:szCs w:val="26"/>
        </w:rPr>
      </w:pPr>
    </w:p>
    <w:p w:rsidR="0009678B" w:rsidRDefault="0009678B"/>
    <w:sectPr w:rsidR="0009678B" w:rsidSect="00E02845">
      <w:pgSz w:w="11909" w:h="16834"/>
      <w:pgMar w:top="709" w:right="852" w:bottom="1134" w:left="1418" w:header="0" w:footer="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4C98"/>
    <w:multiLevelType w:val="multilevel"/>
    <w:tmpl w:val="44E2E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6A227D"/>
    <w:multiLevelType w:val="multilevel"/>
    <w:tmpl w:val="91A87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23"/>
    <w:rsid w:val="0009678B"/>
    <w:rsid w:val="00212891"/>
    <w:rsid w:val="0053159B"/>
    <w:rsid w:val="00607E5B"/>
    <w:rsid w:val="00880973"/>
    <w:rsid w:val="00C05B74"/>
    <w:rsid w:val="00EC2A23"/>
    <w:rsid w:val="00F0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48AF-C8AF-4F17-BE48-80B0259C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05B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7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vsosh.irro.ru/public/code/index.php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osh.irro.ru/public/code/index.php." TargetMode="External"/><Relationship Id="rId5" Type="http://schemas.openxmlformats.org/officeDocument/2006/relationships/hyperlink" Target="https://siriusolymp.ru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Малеева ЕА</cp:lastModifiedBy>
  <cp:revision>2</cp:revision>
  <dcterms:created xsi:type="dcterms:W3CDTF">2021-09-16T04:52:00Z</dcterms:created>
  <dcterms:modified xsi:type="dcterms:W3CDTF">2021-09-16T04:52:00Z</dcterms:modified>
</cp:coreProperties>
</file>